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AAE3" w14:textId="77777777" w:rsidR="00F81860" w:rsidRDefault="00F81860" w:rsidP="002E3399">
      <w:pPr>
        <w:rPr>
          <w:sz w:val="20"/>
          <w:szCs w:val="20"/>
        </w:rPr>
      </w:pPr>
    </w:p>
    <w:p w14:paraId="4B4CAC4B" w14:textId="77777777" w:rsidR="002E3399" w:rsidRPr="002E3399" w:rsidRDefault="002E3399" w:rsidP="002E3399">
      <w:pPr>
        <w:rPr>
          <w:sz w:val="20"/>
          <w:szCs w:val="20"/>
        </w:rPr>
      </w:pPr>
      <w:r w:rsidRPr="002E3399">
        <w:rPr>
          <w:sz w:val="20"/>
          <w:szCs w:val="20"/>
        </w:rPr>
        <w:t xml:space="preserve">Sponsor: </w:t>
      </w:r>
      <w:r w:rsidR="004D3B5F" w:rsidRPr="004D3B5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3B5F" w:rsidRPr="004D3B5F">
        <w:rPr>
          <w:sz w:val="20"/>
          <w:szCs w:val="20"/>
          <w:u w:val="single"/>
        </w:rPr>
        <w:instrText xml:space="preserve"> FORMTEXT </w:instrText>
      </w:r>
      <w:r w:rsidR="004D3B5F" w:rsidRPr="004D3B5F">
        <w:rPr>
          <w:sz w:val="20"/>
          <w:szCs w:val="20"/>
          <w:u w:val="single"/>
        </w:rPr>
      </w:r>
      <w:r w:rsidR="004D3B5F" w:rsidRPr="004D3B5F">
        <w:rPr>
          <w:sz w:val="20"/>
          <w:szCs w:val="20"/>
          <w:u w:val="single"/>
        </w:rPr>
        <w:fldChar w:fldCharType="separate"/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sz w:val="20"/>
          <w:szCs w:val="20"/>
          <w:u w:val="single"/>
        </w:rPr>
        <w:fldChar w:fldCharType="end"/>
      </w:r>
      <w:bookmarkEnd w:id="0"/>
      <w:r w:rsidRPr="002E3399">
        <w:rPr>
          <w:sz w:val="20"/>
          <w:szCs w:val="20"/>
        </w:rPr>
        <w:tab/>
        <w:t xml:space="preserve">Sponsor Number: </w:t>
      </w:r>
      <w:r w:rsidR="004D3B5F" w:rsidRPr="004D3B5F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3B5F" w:rsidRPr="004D3B5F">
        <w:rPr>
          <w:sz w:val="20"/>
          <w:szCs w:val="20"/>
          <w:u w:val="single"/>
        </w:rPr>
        <w:instrText xml:space="preserve"> FORMTEXT </w:instrText>
      </w:r>
      <w:r w:rsidR="004D3B5F" w:rsidRPr="004D3B5F">
        <w:rPr>
          <w:sz w:val="20"/>
          <w:szCs w:val="20"/>
          <w:u w:val="single"/>
        </w:rPr>
      </w:r>
      <w:r w:rsidR="004D3B5F" w:rsidRPr="004D3B5F">
        <w:rPr>
          <w:sz w:val="20"/>
          <w:szCs w:val="20"/>
          <w:u w:val="single"/>
        </w:rPr>
        <w:fldChar w:fldCharType="separate"/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noProof/>
          <w:sz w:val="20"/>
          <w:szCs w:val="20"/>
          <w:u w:val="single"/>
        </w:rPr>
        <w:t> </w:t>
      </w:r>
      <w:r w:rsidR="004D3B5F" w:rsidRPr="004D3B5F">
        <w:rPr>
          <w:sz w:val="20"/>
          <w:szCs w:val="20"/>
          <w:u w:val="single"/>
        </w:rPr>
        <w:fldChar w:fldCharType="end"/>
      </w:r>
      <w:bookmarkEnd w:id="1"/>
    </w:p>
    <w:p w14:paraId="577A8D51" w14:textId="77777777" w:rsidR="002E3399" w:rsidRPr="002E3399" w:rsidRDefault="002E3399" w:rsidP="00A830D5">
      <w:pPr>
        <w:jc w:val="center"/>
        <w:rPr>
          <w:sz w:val="28"/>
          <w:szCs w:val="28"/>
        </w:rPr>
      </w:pPr>
    </w:p>
    <w:p w14:paraId="138C2EA0" w14:textId="77777777" w:rsidR="00931223" w:rsidRPr="00F81860" w:rsidRDefault="00931223" w:rsidP="00A830D5">
      <w:pPr>
        <w:jc w:val="center"/>
        <w:rPr>
          <w:rFonts w:ascii="Century Schoolbook" w:hAnsi="Century Schoolbook"/>
          <w:i/>
          <w:sz w:val="20"/>
          <w:szCs w:val="20"/>
        </w:rPr>
      </w:pPr>
    </w:p>
    <w:p w14:paraId="03E56D92" w14:textId="77777777" w:rsidR="004C57C6" w:rsidRPr="002C3344" w:rsidRDefault="00223487" w:rsidP="00A830D5">
      <w:pPr>
        <w:jc w:val="center"/>
        <w:rPr>
          <w:rFonts w:ascii="Century Schoolbook" w:hAnsi="Century Schoolbook"/>
          <w:b/>
          <w:i/>
          <w:sz w:val="36"/>
          <w:szCs w:val="36"/>
        </w:rPr>
      </w:pPr>
      <w:r w:rsidRPr="002C3344">
        <w:rPr>
          <w:rFonts w:ascii="Century Schoolbook" w:hAnsi="Century Schoolbook"/>
          <w:b/>
          <w:i/>
          <w:sz w:val="36"/>
          <w:szCs w:val="36"/>
        </w:rPr>
        <w:t xml:space="preserve">VERIFICATION OF </w:t>
      </w:r>
      <w:r w:rsidR="004C57C6" w:rsidRPr="002C3344">
        <w:rPr>
          <w:rFonts w:ascii="Century Schoolbook" w:hAnsi="Century Schoolbook"/>
          <w:b/>
          <w:i/>
          <w:sz w:val="36"/>
          <w:szCs w:val="36"/>
        </w:rPr>
        <w:t xml:space="preserve">CACFP </w:t>
      </w:r>
      <w:r w:rsidR="002C3344" w:rsidRPr="002C3344">
        <w:rPr>
          <w:rFonts w:ascii="Century Schoolbook" w:hAnsi="Century Schoolbook"/>
          <w:b/>
          <w:i/>
          <w:sz w:val="36"/>
          <w:szCs w:val="36"/>
        </w:rPr>
        <w:t xml:space="preserve">STAFF </w:t>
      </w:r>
      <w:r w:rsidR="00A830D5" w:rsidRPr="002C3344">
        <w:rPr>
          <w:rFonts w:ascii="Century Schoolbook" w:hAnsi="Century Schoolbook"/>
          <w:b/>
          <w:i/>
          <w:sz w:val="36"/>
          <w:szCs w:val="36"/>
        </w:rPr>
        <w:t xml:space="preserve">TRAINING </w:t>
      </w:r>
    </w:p>
    <w:p w14:paraId="13A92B6B" w14:textId="77777777" w:rsidR="00223487" w:rsidRPr="002E3399" w:rsidRDefault="00223487" w:rsidP="00A830D5">
      <w:pPr>
        <w:jc w:val="center"/>
      </w:pPr>
    </w:p>
    <w:p w14:paraId="5BF3763F" w14:textId="77777777" w:rsidR="00A830D5" w:rsidRDefault="00223487" w:rsidP="00A830D5">
      <w:pPr>
        <w:jc w:val="center"/>
        <w:rPr>
          <w:b/>
          <w:i/>
        </w:rPr>
      </w:pPr>
      <w:r w:rsidRPr="002E3399">
        <w:rPr>
          <w:i/>
        </w:rPr>
        <w:t xml:space="preserve">For Training Given </w:t>
      </w:r>
      <w:r w:rsidR="00F81860">
        <w:rPr>
          <w:b/>
          <w:i/>
        </w:rPr>
        <w:t>October 1 to Sept</w:t>
      </w:r>
      <w:r w:rsidR="002C3344" w:rsidRPr="002C3344">
        <w:rPr>
          <w:b/>
          <w:i/>
        </w:rPr>
        <w:t>ember 30</w:t>
      </w:r>
    </w:p>
    <w:p w14:paraId="260C2894" w14:textId="77777777" w:rsidR="00F81860" w:rsidRPr="002E3399" w:rsidRDefault="00F81860" w:rsidP="00A830D5">
      <w:pPr>
        <w:jc w:val="center"/>
        <w:rPr>
          <w:i/>
        </w:rPr>
      </w:pPr>
      <w:r>
        <w:rPr>
          <w:b/>
          <w:i/>
        </w:rPr>
        <w:t>Program Year</w:t>
      </w:r>
      <w:r w:rsidR="004D3B5F">
        <w:rPr>
          <w:b/>
          <w:i/>
        </w:rPr>
        <w:t xml:space="preserve"> </w:t>
      </w:r>
      <w:r w:rsidR="004D3B5F" w:rsidRPr="004D3B5F">
        <w:rPr>
          <w:b/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3B5F" w:rsidRPr="004D3B5F">
        <w:rPr>
          <w:b/>
          <w:i/>
          <w:u w:val="single"/>
        </w:rPr>
        <w:instrText xml:space="preserve"> FORMTEXT </w:instrText>
      </w:r>
      <w:r w:rsidR="004D3B5F" w:rsidRPr="004D3B5F">
        <w:rPr>
          <w:b/>
          <w:i/>
          <w:u w:val="single"/>
        </w:rPr>
      </w:r>
      <w:r w:rsidR="004D3B5F" w:rsidRPr="004D3B5F">
        <w:rPr>
          <w:b/>
          <w:i/>
          <w:u w:val="single"/>
        </w:rPr>
        <w:fldChar w:fldCharType="separate"/>
      </w:r>
      <w:r w:rsidR="004D3B5F" w:rsidRPr="004D3B5F">
        <w:rPr>
          <w:b/>
          <w:i/>
          <w:noProof/>
          <w:u w:val="single"/>
        </w:rPr>
        <w:t> </w:t>
      </w:r>
      <w:r w:rsidR="004D3B5F" w:rsidRPr="004D3B5F">
        <w:rPr>
          <w:b/>
          <w:i/>
          <w:noProof/>
          <w:u w:val="single"/>
        </w:rPr>
        <w:t> </w:t>
      </w:r>
      <w:r w:rsidR="004D3B5F" w:rsidRPr="004D3B5F">
        <w:rPr>
          <w:b/>
          <w:i/>
          <w:noProof/>
          <w:u w:val="single"/>
        </w:rPr>
        <w:t> </w:t>
      </w:r>
      <w:r w:rsidR="004D3B5F" w:rsidRPr="004D3B5F">
        <w:rPr>
          <w:b/>
          <w:i/>
          <w:noProof/>
          <w:u w:val="single"/>
        </w:rPr>
        <w:t> </w:t>
      </w:r>
      <w:r w:rsidR="004D3B5F" w:rsidRPr="004D3B5F">
        <w:rPr>
          <w:b/>
          <w:i/>
          <w:noProof/>
          <w:u w:val="single"/>
        </w:rPr>
        <w:t> </w:t>
      </w:r>
      <w:r w:rsidR="004D3B5F" w:rsidRPr="004D3B5F">
        <w:rPr>
          <w:b/>
          <w:i/>
          <w:u w:val="single"/>
        </w:rPr>
        <w:fldChar w:fldCharType="end"/>
      </w:r>
      <w:bookmarkEnd w:id="2"/>
    </w:p>
    <w:p w14:paraId="3B7D7980" w14:textId="77777777" w:rsidR="00A830D5" w:rsidRPr="002E3399" w:rsidRDefault="00A830D5" w:rsidP="00A830D5">
      <w:pPr>
        <w:jc w:val="center"/>
      </w:pPr>
    </w:p>
    <w:p w14:paraId="57AB0521" w14:textId="77777777" w:rsidR="00A830D5" w:rsidRDefault="001C6934" w:rsidP="00A830D5">
      <w:pPr>
        <w:rPr>
          <w:rFonts w:ascii="Arial" w:hAnsi="Arial" w:cs="Arial"/>
        </w:rPr>
      </w:pPr>
      <w:r>
        <w:rPr>
          <w:i/>
          <w:sz w:val="22"/>
          <w:szCs w:val="22"/>
        </w:rPr>
        <w:t>All s</w:t>
      </w:r>
      <w:r w:rsidRPr="002E3399">
        <w:rPr>
          <w:i/>
          <w:sz w:val="22"/>
          <w:szCs w:val="22"/>
        </w:rPr>
        <w:t>ponsor</w:t>
      </w:r>
      <w:r>
        <w:rPr>
          <w:i/>
          <w:sz w:val="22"/>
          <w:szCs w:val="22"/>
        </w:rPr>
        <w:t>s</w:t>
      </w:r>
      <w:r w:rsidRPr="002E3399">
        <w:rPr>
          <w:i/>
          <w:sz w:val="22"/>
          <w:szCs w:val="22"/>
        </w:rPr>
        <w:t xml:space="preserve"> must submit annual verification that all staff with CACFP responsibilities have received </w:t>
      </w:r>
      <w:r w:rsidRPr="00420322">
        <w:rPr>
          <w:b/>
          <w:i/>
          <w:sz w:val="22"/>
          <w:szCs w:val="22"/>
          <w:u w:val="single"/>
        </w:rPr>
        <w:t>Civil Rights training</w:t>
      </w:r>
      <w:r>
        <w:rPr>
          <w:i/>
          <w:sz w:val="22"/>
          <w:szCs w:val="22"/>
        </w:rPr>
        <w:t xml:space="preserve"> plus </w:t>
      </w:r>
      <w:r w:rsidRPr="002E3399">
        <w:rPr>
          <w:i/>
          <w:sz w:val="22"/>
          <w:szCs w:val="22"/>
        </w:rPr>
        <w:t xml:space="preserve">appropriate </w:t>
      </w:r>
      <w:r w:rsidRPr="00420322">
        <w:rPr>
          <w:b/>
          <w:i/>
          <w:sz w:val="22"/>
          <w:szCs w:val="22"/>
          <w:u w:val="single"/>
        </w:rPr>
        <w:t>CACFP training</w:t>
      </w:r>
      <w:r w:rsidRPr="002E3399">
        <w:rPr>
          <w:i/>
          <w:sz w:val="22"/>
          <w:szCs w:val="22"/>
        </w:rPr>
        <w:t xml:space="preserve"> (7 CFR 226.6 and 226.16(d)(3)).  Please complete the form and list all </w:t>
      </w:r>
      <w:r>
        <w:rPr>
          <w:i/>
          <w:sz w:val="22"/>
          <w:szCs w:val="22"/>
        </w:rPr>
        <w:t xml:space="preserve">Civil Rights and </w:t>
      </w:r>
      <w:r w:rsidRPr="002E3399">
        <w:rPr>
          <w:i/>
          <w:sz w:val="22"/>
          <w:szCs w:val="22"/>
        </w:rPr>
        <w:t>CACFP training given to staff during the program year.  All training must be documented and on file according to the sponsor’s Management Plan.</w:t>
      </w:r>
    </w:p>
    <w:p w14:paraId="56F0B6D4" w14:textId="77777777" w:rsidR="00A830D5" w:rsidRDefault="00A830D5" w:rsidP="00A830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921"/>
        <w:gridCol w:w="2343"/>
        <w:gridCol w:w="2337"/>
      </w:tblGrid>
      <w:tr w:rsidR="00A830D5" w:rsidRPr="002E3399" w14:paraId="68030E8B" w14:textId="77777777" w:rsidTr="00C403F7">
        <w:trPr>
          <w:trHeight w:val="576"/>
        </w:trPr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6BA2B5CF" w14:textId="77777777" w:rsidR="00A830D5" w:rsidRPr="002E3399" w:rsidRDefault="004C57C6" w:rsidP="00C403F7">
            <w:pPr>
              <w:jc w:val="center"/>
              <w:rPr>
                <w:b/>
              </w:rPr>
            </w:pPr>
            <w:r w:rsidRPr="002E3399">
              <w:rPr>
                <w:b/>
              </w:rPr>
              <w:t>Date</w:t>
            </w:r>
          </w:p>
        </w:tc>
        <w:tc>
          <w:tcPr>
            <w:tcW w:w="3000" w:type="dxa"/>
            <w:tcBorders>
              <w:bottom w:val="single" w:sz="18" w:space="0" w:color="auto"/>
            </w:tcBorders>
            <w:vAlign w:val="center"/>
          </w:tcPr>
          <w:p w14:paraId="5C25BB63" w14:textId="77777777" w:rsidR="00A830D5" w:rsidRPr="002E3399" w:rsidRDefault="004C57C6" w:rsidP="00C403F7">
            <w:pPr>
              <w:jc w:val="center"/>
              <w:rPr>
                <w:b/>
              </w:rPr>
            </w:pPr>
            <w:r w:rsidRPr="002E3399">
              <w:rPr>
                <w:b/>
              </w:rPr>
              <w:t>Training Topic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14:paraId="2E92A21A" w14:textId="77777777" w:rsidR="00A830D5" w:rsidRPr="002E3399" w:rsidRDefault="004C57C6" w:rsidP="00C403F7">
            <w:pPr>
              <w:jc w:val="center"/>
              <w:rPr>
                <w:b/>
              </w:rPr>
            </w:pPr>
            <w:r w:rsidRPr="002E3399">
              <w:rPr>
                <w:b/>
              </w:rPr>
              <w:t>Audience</w:t>
            </w:r>
          </w:p>
          <w:p w14:paraId="4A6190D1" w14:textId="77777777" w:rsidR="00A830D5" w:rsidRPr="002E3399" w:rsidRDefault="004C57C6" w:rsidP="00C403F7">
            <w:pPr>
              <w:jc w:val="center"/>
              <w:rPr>
                <w:sz w:val="16"/>
                <w:szCs w:val="16"/>
              </w:rPr>
            </w:pPr>
            <w:r w:rsidRPr="002E3399">
              <w:rPr>
                <w:sz w:val="16"/>
                <w:szCs w:val="16"/>
              </w:rPr>
              <w:t>(All s</w:t>
            </w:r>
            <w:r w:rsidR="00A830D5" w:rsidRPr="002E3399">
              <w:rPr>
                <w:sz w:val="16"/>
                <w:szCs w:val="16"/>
              </w:rPr>
              <w:t>taff, cooks, teachers, etc)</w:t>
            </w:r>
          </w:p>
        </w:tc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14:paraId="1BFD85CF" w14:textId="77777777" w:rsidR="00225265" w:rsidRPr="002E3399" w:rsidRDefault="004C57C6" w:rsidP="00C403F7">
            <w:pPr>
              <w:jc w:val="center"/>
              <w:rPr>
                <w:sz w:val="16"/>
                <w:szCs w:val="16"/>
              </w:rPr>
            </w:pPr>
            <w:r w:rsidRPr="002E3399">
              <w:rPr>
                <w:b/>
              </w:rPr>
              <w:t>Site(s) Trained</w:t>
            </w:r>
          </w:p>
        </w:tc>
      </w:tr>
      <w:tr w:rsidR="00A830D5" w:rsidRPr="00C403F7" w14:paraId="45D3F315" w14:textId="77777777" w:rsidTr="00C403F7">
        <w:trPr>
          <w:trHeight w:val="576"/>
        </w:trPr>
        <w:tc>
          <w:tcPr>
            <w:tcW w:w="1788" w:type="dxa"/>
            <w:tcBorders>
              <w:top w:val="single" w:sz="18" w:space="0" w:color="auto"/>
            </w:tcBorders>
          </w:tcPr>
          <w:p w14:paraId="5851DB1D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00" w:type="dxa"/>
            <w:tcBorders>
              <w:top w:val="single" w:sz="18" w:space="0" w:color="auto"/>
            </w:tcBorders>
          </w:tcPr>
          <w:p w14:paraId="574FC199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14:paraId="29C2F129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14:paraId="36AA7EEC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30D5" w:rsidRPr="00C403F7" w14:paraId="341C5CF5" w14:textId="77777777" w:rsidTr="00C403F7">
        <w:trPr>
          <w:trHeight w:val="576"/>
        </w:trPr>
        <w:tc>
          <w:tcPr>
            <w:tcW w:w="1788" w:type="dxa"/>
          </w:tcPr>
          <w:p w14:paraId="6F21542D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6CA74399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67D92B28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11599100" w14:textId="77777777" w:rsidR="00A830D5" w:rsidRPr="00C403F7" w:rsidRDefault="004D3B5F" w:rsidP="00A83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34A09559" w14:textId="77777777" w:rsidTr="00370A67">
        <w:trPr>
          <w:trHeight w:val="576"/>
        </w:trPr>
        <w:tc>
          <w:tcPr>
            <w:tcW w:w="1788" w:type="dxa"/>
          </w:tcPr>
          <w:p w14:paraId="3F26E01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516EEDCD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27A5B474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1B089DF6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77DD53A9" w14:textId="77777777" w:rsidTr="00370A67">
        <w:trPr>
          <w:trHeight w:val="576"/>
        </w:trPr>
        <w:tc>
          <w:tcPr>
            <w:tcW w:w="1788" w:type="dxa"/>
          </w:tcPr>
          <w:p w14:paraId="0F8E4CE7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6128FE07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7CA630A6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0EA555E8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4579AFA2" w14:textId="77777777" w:rsidTr="00370A67">
        <w:trPr>
          <w:trHeight w:val="576"/>
        </w:trPr>
        <w:tc>
          <w:tcPr>
            <w:tcW w:w="1788" w:type="dxa"/>
          </w:tcPr>
          <w:p w14:paraId="00DF64F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153056C8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7A7DF957" w14:textId="77777777" w:rsidR="004D3B5F" w:rsidRPr="00C403F7" w:rsidRDefault="004D3B5F" w:rsidP="00383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8387A">
              <w:rPr>
                <w:rFonts w:ascii="Arial" w:hAnsi="Arial" w:cs="Arial"/>
              </w:rPr>
              <w:t> </w:t>
            </w:r>
            <w:r w:rsidR="0038387A">
              <w:rPr>
                <w:rFonts w:ascii="Arial" w:hAnsi="Arial" w:cs="Arial"/>
              </w:rPr>
              <w:t> </w:t>
            </w:r>
            <w:r w:rsidR="0038387A">
              <w:rPr>
                <w:rFonts w:ascii="Arial" w:hAnsi="Arial" w:cs="Arial"/>
              </w:rPr>
              <w:t> </w:t>
            </w:r>
            <w:r w:rsidR="0038387A">
              <w:rPr>
                <w:rFonts w:ascii="Arial" w:hAnsi="Arial" w:cs="Arial"/>
              </w:rPr>
              <w:t> </w:t>
            </w:r>
            <w:r w:rsidR="0038387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4DD37D45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03835B66" w14:textId="77777777" w:rsidTr="00370A67">
        <w:trPr>
          <w:trHeight w:val="576"/>
        </w:trPr>
        <w:tc>
          <w:tcPr>
            <w:tcW w:w="1788" w:type="dxa"/>
          </w:tcPr>
          <w:p w14:paraId="6853C57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70CAA05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287557EF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38BB4643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60AEF73B" w14:textId="77777777" w:rsidTr="00370A67">
        <w:trPr>
          <w:trHeight w:val="576"/>
        </w:trPr>
        <w:tc>
          <w:tcPr>
            <w:tcW w:w="1788" w:type="dxa"/>
          </w:tcPr>
          <w:p w14:paraId="61561079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3DC2E98B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79864F70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30A262A4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0849F347" w14:textId="77777777" w:rsidTr="00370A67">
        <w:trPr>
          <w:trHeight w:val="576"/>
        </w:trPr>
        <w:tc>
          <w:tcPr>
            <w:tcW w:w="1788" w:type="dxa"/>
          </w:tcPr>
          <w:p w14:paraId="334F817A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0C270681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50314CE4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0E5FB25B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79ACCD65" w14:textId="77777777" w:rsidTr="00370A67">
        <w:trPr>
          <w:trHeight w:val="576"/>
        </w:trPr>
        <w:tc>
          <w:tcPr>
            <w:tcW w:w="1788" w:type="dxa"/>
          </w:tcPr>
          <w:p w14:paraId="18069056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4EDBE6CB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6531D26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4360F53C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159D6DD6" w14:textId="77777777" w:rsidTr="00370A67">
        <w:trPr>
          <w:trHeight w:val="576"/>
        </w:trPr>
        <w:tc>
          <w:tcPr>
            <w:tcW w:w="1788" w:type="dxa"/>
          </w:tcPr>
          <w:p w14:paraId="75508A48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2DD5F04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036ED073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4D3F6F4B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4EEC64B1" w14:textId="77777777" w:rsidTr="00370A67">
        <w:trPr>
          <w:trHeight w:val="576"/>
        </w:trPr>
        <w:tc>
          <w:tcPr>
            <w:tcW w:w="1788" w:type="dxa"/>
          </w:tcPr>
          <w:p w14:paraId="538B5932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23E9C4AF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5A2B282B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44B0D51C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3B5F" w:rsidRPr="00C403F7" w14:paraId="0500F20B" w14:textId="77777777" w:rsidTr="00370A67">
        <w:trPr>
          <w:trHeight w:val="576"/>
        </w:trPr>
        <w:tc>
          <w:tcPr>
            <w:tcW w:w="1788" w:type="dxa"/>
          </w:tcPr>
          <w:p w14:paraId="5DDFCC1E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00" w:type="dxa"/>
          </w:tcPr>
          <w:p w14:paraId="6DA6715D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2557EE27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</w:tcPr>
          <w:p w14:paraId="39582144" w14:textId="77777777" w:rsidR="004D3B5F" w:rsidRPr="00C403F7" w:rsidRDefault="004D3B5F" w:rsidP="00F6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052364A" w14:textId="77777777" w:rsidR="00A830D5" w:rsidRPr="00A455E5" w:rsidRDefault="00A830D5" w:rsidP="00A830D5">
      <w:pPr>
        <w:rPr>
          <w:rFonts w:ascii="Arial" w:hAnsi="Arial" w:cs="Arial"/>
          <w:sz w:val="20"/>
          <w:szCs w:val="20"/>
        </w:rPr>
      </w:pPr>
    </w:p>
    <w:sectPr w:rsidR="00A830D5" w:rsidRPr="00A455E5" w:rsidSect="00A830D5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4891" w14:textId="77777777" w:rsidR="00423451" w:rsidRDefault="00423451" w:rsidP="00F81860">
      <w:r>
        <w:separator/>
      </w:r>
    </w:p>
  </w:endnote>
  <w:endnote w:type="continuationSeparator" w:id="0">
    <w:p w14:paraId="0481ABC3" w14:textId="77777777" w:rsidR="00423451" w:rsidRDefault="00423451" w:rsidP="00F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EF46" w14:textId="77777777" w:rsidR="00F81860" w:rsidRPr="00E474A8" w:rsidRDefault="001B63E9" w:rsidP="00F8186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="0038387A">
      <w:rPr>
        <w:rFonts w:ascii="Arial" w:hAnsi="Arial" w:cs="Arial"/>
        <w:sz w:val="20"/>
        <w:szCs w:val="20"/>
      </w:rPr>
      <w:t>8/2015</w:t>
    </w:r>
    <w:r w:rsidR="00F81860" w:rsidRPr="00E474A8">
      <w:rPr>
        <w:rFonts w:ascii="Arial" w:hAnsi="Arial" w:cs="Arial"/>
        <w:sz w:val="20"/>
        <w:szCs w:val="20"/>
      </w:rPr>
      <w:tab/>
    </w:r>
    <w:r w:rsidR="00A26703">
      <w:rPr>
        <w:rFonts w:ascii="Arial" w:hAnsi="Arial" w:cs="Arial"/>
        <w:sz w:val="20"/>
        <w:szCs w:val="20"/>
      </w:rPr>
      <w:tab/>
    </w:r>
    <w:r w:rsidR="00F81860" w:rsidRPr="00E474A8">
      <w:rPr>
        <w:rFonts w:ascii="Arial" w:hAnsi="Arial" w:cs="Arial"/>
        <w:sz w:val="20"/>
        <w:szCs w:val="20"/>
      </w:rPr>
      <w:t>Child Nutrition &amp; Wellness, KSDE</w:t>
    </w:r>
    <w:r w:rsidR="00F81860" w:rsidRPr="00E474A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6164" w14:textId="77777777" w:rsidR="00423451" w:rsidRDefault="00423451" w:rsidP="00F81860">
      <w:r>
        <w:separator/>
      </w:r>
    </w:p>
  </w:footnote>
  <w:footnote w:type="continuationSeparator" w:id="0">
    <w:p w14:paraId="70C2F146" w14:textId="77777777" w:rsidR="00423451" w:rsidRDefault="00423451" w:rsidP="00F8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EE4" w14:textId="77777777" w:rsidR="00F81860" w:rsidRPr="00E474A8" w:rsidRDefault="00F81860" w:rsidP="00F81860">
    <w:pPr>
      <w:pStyle w:val="Header"/>
      <w:jc w:val="center"/>
      <w:rPr>
        <w:rFonts w:ascii="Arial" w:hAnsi="Arial" w:cs="Arial"/>
        <w:sz w:val="20"/>
        <w:szCs w:val="20"/>
      </w:rPr>
    </w:pPr>
    <w:r w:rsidRPr="00E474A8">
      <w:rPr>
        <w:rFonts w:ascii="Arial" w:hAnsi="Arial" w:cs="Arial"/>
        <w:sz w:val="20"/>
        <w:szCs w:val="20"/>
      </w:rPr>
      <w:t>Child &amp; Adult Care Food Program</w:t>
    </w:r>
  </w:p>
  <w:p w14:paraId="7CE212B0" w14:textId="77777777" w:rsidR="00F81860" w:rsidRDefault="00F81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5"/>
    <w:rsid w:val="000C1019"/>
    <w:rsid w:val="000F5A80"/>
    <w:rsid w:val="00146E4E"/>
    <w:rsid w:val="00174030"/>
    <w:rsid w:val="00191798"/>
    <w:rsid w:val="001B63E9"/>
    <w:rsid w:val="001C6934"/>
    <w:rsid w:val="00223487"/>
    <w:rsid w:val="00225265"/>
    <w:rsid w:val="002C3344"/>
    <w:rsid w:val="002C495B"/>
    <w:rsid w:val="002E3399"/>
    <w:rsid w:val="00342B23"/>
    <w:rsid w:val="00363079"/>
    <w:rsid w:val="00370A67"/>
    <w:rsid w:val="0038387A"/>
    <w:rsid w:val="00423451"/>
    <w:rsid w:val="00457C72"/>
    <w:rsid w:val="004C57C6"/>
    <w:rsid w:val="004D3B5F"/>
    <w:rsid w:val="0059568B"/>
    <w:rsid w:val="006E09EF"/>
    <w:rsid w:val="006E4255"/>
    <w:rsid w:val="006F3EA6"/>
    <w:rsid w:val="00716A94"/>
    <w:rsid w:val="0076225C"/>
    <w:rsid w:val="00762879"/>
    <w:rsid w:val="00787902"/>
    <w:rsid w:val="008534C5"/>
    <w:rsid w:val="008B581A"/>
    <w:rsid w:val="008C13AD"/>
    <w:rsid w:val="008E3992"/>
    <w:rsid w:val="00931223"/>
    <w:rsid w:val="00943CFC"/>
    <w:rsid w:val="009E346D"/>
    <w:rsid w:val="00A26019"/>
    <w:rsid w:val="00A26703"/>
    <w:rsid w:val="00A455E5"/>
    <w:rsid w:val="00A830D5"/>
    <w:rsid w:val="00B24B54"/>
    <w:rsid w:val="00B60E7C"/>
    <w:rsid w:val="00C403F7"/>
    <w:rsid w:val="00C56FC1"/>
    <w:rsid w:val="00CC35AC"/>
    <w:rsid w:val="00CC65E2"/>
    <w:rsid w:val="00D307B1"/>
    <w:rsid w:val="00E06B4B"/>
    <w:rsid w:val="00E1070B"/>
    <w:rsid w:val="00E474A8"/>
    <w:rsid w:val="00F6717C"/>
    <w:rsid w:val="00F81860"/>
    <w:rsid w:val="00F951B5"/>
    <w:rsid w:val="00FC0D04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CA042"/>
  <w15:chartTrackingRefBased/>
  <w15:docId w15:val="{49A49EF8-F4D5-4CDC-A3BA-CAB368B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1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860"/>
    <w:rPr>
      <w:sz w:val="24"/>
      <w:szCs w:val="24"/>
    </w:rPr>
  </w:style>
  <w:style w:type="paragraph" w:styleId="Footer">
    <w:name w:val="footer"/>
    <w:basedOn w:val="Normal"/>
    <w:link w:val="FooterChar"/>
    <w:rsid w:val="00F81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1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4EA4-7B2F-4F18-8322-5CE39864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CACFP Staff Training</vt:lpstr>
    </vt:vector>
  </TitlesOfParts>
  <Company>Kansas Department of Education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CACFP Staff Training</dc:title>
  <dc:subject/>
  <dc:creator>Laura Hodgson</dc:creator>
  <cp:keywords/>
  <cp:lastModifiedBy>Pam Rosebaugh</cp:lastModifiedBy>
  <cp:revision>3</cp:revision>
  <cp:lastPrinted>2012-06-14T19:50:00Z</cp:lastPrinted>
  <dcterms:created xsi:type="dcterms:W3CDTF">2023-03-14T12:23:00Z</dcterms:created>
  <dcterms:modified xsi:type="dcterms:W3CDTF">2023-03-14T15:51:00Z</dcterms:modified>
</cp:coreProperties>
</file>